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74" w:rsidRDefault="00F04613">
      <w:pPr>
        <w:rPr>
          <w:b/>
          <w:u w:val="single"/>
        </w:rPr>
      </w:pPr>
      <w:r w:rsidRPr="00F04613">
        <w:rPr>
          <w:b/>
          <w:u w:val="single"/>
        </w:rPr>
        <w:t>Course Data</w:t>
      </w:r>
    </w:p>
    <w:p w:rsidR="00F04613" w:rsidRDefault="00F04613">
      <w:r>
        <w:t xml:space="preserve">Angelica </w:t>
      </w:r>
      <w:proofErr w:type="spellStart"/>
      <w:r>
        <w:t>Kehayes</w:t>
      </w:r>
      <w:proofErr w:type="spellEnd"/>
    </w:p>
    <w:p w:rsidR="00F04613" w:rsidRDefault="00F04613">
      <w:r>
        <w:t>September 9, 2010</w:t>
      </w:r>
    </w:p>
    <w:p w:rsidR="00F04613" w:rsidRDefault="00F04613">
      <w:r>
        <w:t>6</w:t>
      </w:r>
      <w:r w:rsidRPr="00F04613">
        <w:rPr>
          <w:vertAlign w:val="superscript"/>
        </w:rPr>
        <w:t>th</w:t>
      </w:r>
      <w:r>
        <w:t xml:space="preserve"> Grade</w:t>
      </w:r>
    </w:p>
    <w:p w:rsidR="00F04613" w:rsidRDefault="000A4930">
      <w:r>
        <w:t>Technology</w:t>
      </w:r>
      <w:r w:rsidR="00CB7C24">
        <w:t>/Engineering</w:t>
      </w:r>
    </w:p>
    <w:p w:rsidR="00F04613" w:rsidRDefault="00F04613">
      <w:r>
        <w:t>50 minutes</w:t>
      </w:r>
    </w:p>
    <w:p w:rsidR="00F04613" w:rsidRDefault="00F04613"/>
    <w:p w:rsidR="00F04613" w:rsidRDefault="00F04613">
      <w:pPr>
        <w:rPr>
          <w:b/>
          <w:u w:val="single"/>
        </w:rPr>
      </w:pPr>
      <w:r>
        <w:rPr>
          <w:b/>
          <w:u w:val="single"/>
        </w:rPr>
        <w:t>Standards</w:t>
      </w:r>
    </w:p>
    <w:p w:rsidR="007A1F6C" w:rsidRDefault="00CB7C24">
      <w:r w:rsidRPr="00CB7C24">
        <w:t>GLE 0607.T/E.2 Know that the engineering design process involves an ongoing series of events that incorporate design constraints, model building, testing, evaluating, modifying, and retesting.</w:t>
      </w:r>
    </w:p>
    <w:p w:rsidR="00CB7C24" w:rsidRDefault="00CB7C24"/>
    <w:p w:rsidR="00F04613" w:rsidRDefault="00F04613">
      <w:pPr>
        <w:rPr>
          <w:b/>
          <w:u w:val="single"/>
        </w:rPr>
      </w:pPr>
      <w:r>
        <w:rPr>
          <w:b/>
          <w:u w:val="single"/>
        </w:rPr>
        <w:t>Objectives</w:t>
      </w:r>
    </w:p>
    <w:p w:rsidR="00AC244E" w:rsidRPr="00AC244E" w:rsidRDefault="00AC244E">
      <w:r>
        <w:t>TSWBAT judge which description best fits the steps in the engineering design process.</w:t>
      </w:r>
    </w:p>
    <w:p w:rsidR="000A4930" w:rsidRDefault="00CC4B55">
      <w:r>
        <w:t xml:space="preserve">TSWBAT </w:t>
      </w:r>
      <w:r w:rsidR="00AC244E">
        <w:t>describe the different steps in the engineering design process.</w:t>
      </w:r>
    </w:p>
    <w:p w:rsidR="00AC244E" w:rsidRDefault="00AC244E">
      <w:r>
        <w:t xml:space="preserve">TSWBAT apply the engineering design process to solve a problem. </w:t>
      </w:r>
    </w:p>
    <w:p w:rsidR="00CC4B55" w:rsidRDefault="00CC4B55"/>
    <w:p w:rsidR="00CC4B55" w:rsidRDefault="00057CC2">
      <w:pPr>
        <w:rPr>
          <w:b/>
          <w:u w:val="single"/>
        </w:rPr>
      </w:pPr>
      <w:r>
        <w:rPr>
          <w:b/>
          <w:u w:val="single"/>
        </w:rPr>
        <w:t>Materials</w:t>
      </w:r>
    </w:p>
    <w:p w:rsidR="000A4930" w:rsidRDefault="000A4930">
      <w:r>
        <w:t>Pencil</w:t>
      </w:r>
    </w:p>
    <w:p w:rsidR="000A4930" w:rsidRDefault="00F5143C">
      <w:r>
        <w:t>The Engineering Design Process worksheet</w:t>
      </w:r>
    </w:p>
    <w:p w:rsidR="00F5143C" w:rsidRDefault="00F5143C">
      <w:r>
        <w:t>Problem-Solving worksheet</w:t>
      </w:r>
    </w:p>
    <w:p w:rsidR="00BD3FE7" w:rsidRDefault="00BD3FE7">
      <w:r>
        <w:t>Crayons</w:t>
      </w:r>
    </w:p>
    <w:p w:rsidR="00F5143C" w:rsidRDefault="00F5143C"/>
    <w:p w:rsidR="00CC4B55" w:rsidRDefault="00CC4B55">
      <w:pPr>
        <w:rPr>
          <w:b/>
          <w:u w:val="single"/>
        </w:rPr>
      </w:pPr>
      <w:r>
        <w:rPr>
          <w:b/>
          <w:u w:val="single"/>
        </w:rPr>
        <w:t>Anticipatory Set/Focus</w:t>
      </w:r>
    </w:p>
    <w:p w:rsidR="00CC4B55" w:rsidRPr="00CC4B55" w:rsidRDefault="00CC4B55">
      <w:r>
        <w:rPr>
          <w:b/>
          <w:i/>
        </w:rPr>
        <w:t xml:space="preserve">ABK- </w:t>
      </w:r>
      <w:r w:rsidR="00F5143C">
        <w:t>Ask the students to think of a time that they had a problem arise in their life.</w:t>
      </w:r>
    </w:p>
    <w:p w:rsidR="00CC4B55" w:rsidRPr="00CC4B55" w:rsidRDefault="00CC4B55">
      <w:r>
        <w:rPr>
          <w:b/>
          <w:i/>
        </w:rPr>
        <w:t>IA-</w:t>
      </w:r>
      <w:r>
        <w:t xml:space="preserve"> </w:t>
      </w:r>
      <w:r w:rsidR="00F5143C">
        <w:t>Go around the room and ask random students what their problem was.</w:t>
      </w:r>
    </w:p>
    <w:p w:rsidR="00CC4B55" w:rsidRDefault="00CC4B55">
      <w:r>
        <w:rPr>
          <w:b/>
          <w:i/>
        </w:rPr>
        <w:t>RRL-</w:t>
      </w:r>
      <w:r>
        <w:t xml:space="preserve"> </w:t>
      </w:r>
      <w:r w:rsidR="00F5143C">
        <w:t>Can you think of a time you had to come up with a solution to fix a problem in your life?</w:t>
      </w:r>
    </w:p>
    <w:p w:rsidR="00CC4B55" w:rsidRPr="00CC4B55" w:rsidRDefault="00CC4B55">
      <w:r>
        <w:rPr>
          <w:b/>
          <w:i/>
        </w:rPr>
        <w:t>IA-</w:t>
      </w:r>
      <w:r>
        <w:t xml:space="preserve"> </w:t>
      </w:r>
      <w:r w:rsidR="00057CC2">
        <w:t>Have stud</w:t>
      </w:r>
      <w:r w:rsidR="00F5143C">
        <w:t>ents share with their neighbor.</w:t>
      </w:r>
    </w:p>
    <w:p w:rsidR="00F04613" w:rsidRDefault="00CC4B55" w:rsidP="00CC4B55">
      <w:pPr>
        <w:jc w:val="both"/>
      </w:pPr>
      <w:r>
        <w:rPr>
          <w:b/>
          <w:i/>
        </w:rPr>
        <w:t>LL</w:t>
      </w:r>
      <w:r w:rsidR="00057CC2">
        <w:rPr>
          <w:b/>
          <w:i/>
        </w:rPr>
        <w:t>-</w:t>
      </w:r>
      <w:r w:rsidR="000A4930">
        <w:t xml:space="preserve"> T</w:t>
      </w:r>
      <w:r w:rsidR="0043182C">
        <w:t>oday w</w:t>
      </w:r>
      <w:r w:rsidR="00F5143C">
        <w:t>e are going to learn the six steps to the engineering design process and apply it to problems that we need to find a solution to.</w:t>
      </w:r>
    </w:p>
    <w:p w:rsidR="00B25D49" w:rsidRDefault="00B25D49" w:rsidP="00CC4B55">
      <w:pPr>
        <w:jc w:val="both"/>
      </w:pPr>
    </w:p>
    <w:p w:rsidR="00B25D49" w:rsidRDefault="00B25D49" w:rsidP="00CC4B55">
      <w:pPr>
        <w:jc w:val="both"/>
        <w:rPr>
          <w:b/>
          <w:u w:val="single"/>
        </w:rPr>
      </w:pPr>
      <w:r>
        <w:rPr>
          <w:b/>
          <w:u w:val="single"/>
        </w:rPr>
        <w:t>Instruction</w:t>
      </w:r>
    </w:p>
    <w:p w:rsidR="00B25D49" w:rsidRDefault="00B25D49" w:rsidP="00B25D49">
      <w:pPr>
        <w:pStyle w:val="ListParagraph"/>
        <w:numPr>
          <w:ilvl w:val="0"/>
          <w:numId w:val="1"/>
        </w:numPr>
        <w:jc w:val="both"/>
      </w:pPr>
      <w:r>
        <w:t>Review previously learned material. (see set/focus)</w:t>
      </w:r>
    </w:p>
    <w:p w:rsidR="00B25D49" w:rsidRDefault="00B25D49" w:rsidP="00B25D49">
      <w:pPr>
        <w:pStyle w:val="ListParagraph"/>
        <w:numPr>
          <w:ilvl w:val="0"/>
          <w:numId w:val="1"/>
        </w:numPr>
        <w:jc w:val="both"/>
      </w:pPr>
      <w:r>
        <w:t>State objectives. (see set/focus)</w:t>
      </w:r>
    </w:p>
    <w:p w:rsidR="00B25D49" w:rsidRDefault="00B25D49" w:rsidP="00B25D49">
      <w:pPr>
        <w:pStyle w:val="ListParagraph"/>
        <w:numPr>
          <w:ilvl w:val="0"/>
          <w:numId w:val="1"/>
        </w:numPr>
        <w:jc w:val="both"/>
      </w:pPr>
      <w:r>
        <w:t>Present new material.</w:t>
      </w:r>
    </w:p>
    <w:p w:rsidR="00636E40" w:rsidRDefault="00455201" w:rsidP="008F3AB8">
      <w:pPr>
        <w:pStyle w:val="ListParagraph"/>
        <w:numPr>
          <w:ilvl w:val="0"/>
          <w:numId w:val="2"/>
        </w:numPr>
        <w:jc w:val="both"/>
      </w:pPr>
      <w:r>
        <w:t xml:space="preserve">Hand out the </w:t>
      </w:r>
      <w:r w:rsidR="008F3AB8">
        <w:t>Engineering Design Process worksheet to students.</w:t>
      </w:r>
    </w:p>
    <w:p w:rsidR="008F3AB8" w:rsidRDefault="008F3AB8" w:rsidP="008F3AB8">
      <w:pPr>
        <w:pStyle w:val="ListParagraph"/>
        <w:numPr>
          <w:ilvl w:val="0"/>
          <w:numId w:val="2"/>
        </w:numPr>
        <w:jc w:val="both"/>
      </w:pPr>
      <w:r>
        <w:t xml:space="preserve">Have one of the students read the direction out loud. </w:t>
      </w:r>
    </w:p>
    <w:p w:rsidR="008F3AB8" w:rsidRDefault="008F3AB8" w:rsidP="008F3AB8">
      <w:pPr>
        <w:pStyle w:val="ListParagraph"/>
        <w:numPr>
          <w:ilvl w:val="0"/>
          <w:numId w:val="2"/>
        </w:numPr>
        <w:jc w:val="both"/>
      </w:pPr>
      <w:r>
        <w:t>After the students have completed the worksheet, have volunteers tell their response that they wrote.</w:t>
      </w:r>
    </w:p>
    <w:p w:rsidR="00563D70" w:rsidRDefault="008F3AB8" w:rsidP="00455201">
      <w:pPr>
        <w:pStyle w:val="ListParagraph"/>
        <w:numPr>
          <w:ilvl w:val="0"/>
          <w:numId w:val="2"/>
        </w:numPr>
        <w:jc w:val="both"/>
      </w:pPr>
      <w:r>
        <w:t xml:space="preserve">Now, hand out the Problem Solving worksheet. Have one of the students read the directions out loud. </w:t>
      </w:r>
    </w:p>
    <w:p w:rsidR="008F3AB8" w:rsidRDefault="008F3AB8" w:rsidP="00455201">
      <w:pPr>
        <w:pStyle w:val="ListParagraph"/>
        <w:numPr>
          <w:ilvl w:val="0"/>
          <w:numId w:val="2"/>
        </w:numPr>
        <w:jc w:val="both"/>
      </w:pPr>
      <w:r>
        <w:t>Let the students work, but be prepared for them to need guidance, for example, if a student chooses prompt B you could ask questions like this:</w:t>
      </w:r>
    </w:p>
    <w:p w:rsidR="008F3AB8" w:rsidRDefault="008F3AB8" w:rsidP="008F3AB8">
      <w:pPr>
        <w:pStyle w:val="ListParagraph"/>
        <w:numPr>
          <w:ilvl w:val="1"/>
          <w:numId w:val="2"/>
        </w:numPr>
        <w:jc w:val="both"/>
      </w:pPr>
      <w:r>
        <w:t>How much water does a plant need?</w:t>
      </w:r>
    </w:p>
    <w:p w:rsidR="008F3AB8" w:rsidRDefault="008F3AB8" w:rsidP="008F3AB8">
      <w:pPr>
        <w:pStyle w:val="ListParagraph"/>
        <w:numPr>
          <w:ilvl w:val="1"/>
          <w:numId w:val="2"/>
        </w:numPr>
        <w:jc w:val="both"/>
      </w:pPr>
      <w:r>
        <w:t>How often does it have to be watered?</w:t>
      </w:r>
    </w:p>
    <w:p w:rsidR="008F3AB8" w:rsidRDefault="008F3AB8" w:rsidP="008F3AB8">
      <w:pPr>
        <w:pStyle w:val="ListParagraph"/>
        <w:numPr>
          <w:ilvl w:val="1"/>
          <w:numId w:val="2"/>
        </w:numPr>
        <w:jc w:val="both"/>
      </w:pPr>
      <w:r>
        <w:t>What are some ways to move water from place to place?</w:t>
      </w:r>
    </w:p>
    <w:p w:rsidR="008F3AB8" w:rsidRDefault="008F3AB8" w:rsidP="008F3AB8">
      <w:pPr>
        <w:pStyle w:val="ListParagraph"/>
        <w:numPr>
          <w:ilvl w:val="1"/>
          <w:numId w:val="2"/>
        </w:numPr>
        <w:jc w:val="both"/>
      </w:pPr>
      <w:r>
        <w:t>Could you use gravity, electricity or another force to help you?</w:t>
      </w:r>
    </w:p>
    <w:p w:rsidR="008F3AB8" w:rsidRDefault="008F3AB8" w:rsidP="008F3AB8">
      <w:pPr>
        <w:pStyle w:val="ListParagraph"/>
        <w:numPr>
          <w:ilvl w:val="1"/>
          <w:numId w:val="2"/>
        </w:numPr>
        <w:jc w:val="both"/>
      </w:pPr>
      <w:r>
        <w:lastRenderedPageBreak/>
        <w:t>What are some containers you’ve seen water in?</w:t>
      </w:r>
    </w:p>
    <w:p w:rsidR="00BD3FE7" w:rsidRDefault="00BD3FE7" w:rsidP="00BD3FE7">
      <w:pPr>
        <w:pStyle w:val="ListParagraph"/>
        <w:numPr>
          <w:ilvl w:val="0"/>
          <w:numId w:val="2"/>
        </w:numPr>
        <w:jc w:val="both"/>
      </w:pPr>
      <w:r>
        <w:t xml:space="preserve">When students begin to draw their solutions, provide crayons. When the students are completing the </w:t>
      </w:r>
      <w:r>
        <w:rPr>
          <w:i/>
        </w:rPr>
        <w:t>Design</w:t>
      </w:r>
      <w:r>
        <w:t xml:space="preserve"> step, you could ask questions like this (referring to the student’s drawing):</w:t>
      </w:r>
    </w:p>
    <w:p w:rsidR="00BD3FE7" w:rsidRDefault="00BD3FE7" w:rsidP="00BD3FE7">
      <w:pPr>
        <w:pStyle w:val="ListParagraph"/>
        <w:numPr>
          <w:ilvl w:val="1"/>
          <w:numId w:val="2"/>
        </w:numPr>
        <w:jc w:val="both"/>
      </w:pPr>
      <w:r>
        <w:t>How does it work?</w:t>
      </w:r>
    </w:p>
    <w:p w:rsidR="00BD3FE7" w:rsidRDefault="00BD3FE7" w:rsidP="00BD3FE7">
      <w:pPr>
        <w:pStyle w:val="ListParagraph"/>
        <w:numPr>
          <w:ilvl w:val="1"/>
          <w:numId w:val="2"/>
        </w:numPr>
        <w:jc w:val="both"/>
      </w:pPr>
      <w:r>
        <w:t>What material is this made out of?</w:t>
      </w:r>
    </w:p>
    <w:p w:rsidR="00BD3FE7" w:rsidRDefault="00BD3FE7" w:rsidP="00BD3FE7">
      <w:pPr>
        <w:pStyle w:val="ListParagraph"/>
        <w:numPr>
          <w:ilvl w:val="1"/>
          <w:numId w:val="2"/>
        </w:numPr>
        <w:jc w:val="both"/>
      </w:pPr>
      <w:r>
        <w:t>How does this connection work?</w:t>
      </w:r>
    </w:p>
    <w:p w:rsidR="00BD3FE7" w:rsidRDefault="00BD3FE7" w:rsidP="00BD3FE7">
      <w:pPr>
        <w:pStyle w:val="ListParagraph"/>
        <w:numPr>
          <w:ilvl w:val="1"/>
          <w:numId w:val="2"/>
        </w:numPr>
        <w:jc w:val="both"/>
      </w:pPr>
      <w:r>
        <w:t>How does this fit together?</w:t>
      </w:r>
    </w:p>
    <w:p w:rsidR="00BD3FE7" w:rsidRDefault="00BD3FE7" w:rsidP="00BD3FE7">
      <w:pPr>
        <w:pStyle w:val="ListParagraph"/>
        <w:numPr>
          <w:ilvl w:val="0"/>
          <w:numId w:val="2"/>
        </w:numPr>
        <w:jc w:val="both"/>
      </w:pPr>
      <w:r>
        <w:t>Have students share with the class.</w:t>
      </w:r>
    </w:p>
    <w:p w:rsidR="00845F85" w:rsidRDefault="00845F85" w:rsidP="00845F85">
      <w:pPr>
        <w:jc w:val="both"/>
        <w:rPr>
          <w:b/>
          <w:u w:val="single"/>
        </w:rPr>
      </w:pPr>
      <w:r>
        <w:rPr>
          <w:b/>
          <w:u w:val="single"/>
        </w:rPr>
        <w:t>Closure</w:t>
      </w:r>
    </w:p>
    <w:p w:rsidR="00845F85" w:rsidRDefault="00845F85" w:rsidP="00845F85">
      <w:pPr>
        <w:jc w:val="both"/>
      </w:pPr>
      <w:r>
        <w:t>Learning Verbalized.</w:t>
      </w:r>
    </w:p>
    <w:p w:rsidR="0040791F" w:rsidRDefault="00246843" w:rsidP="00845F85">
      <w:pPr>
        <w:jc w:val="both"/>
      </w:pPr>
      <w:r>
        <w:t xml:space="preserve">Have students return to their desk and share some of their </w:t>
      </w:r>
      <w:r w:rsidR="0040791F">
        <w:t>solutions with the class</w:t>
      </w:r>
      <w:r>
        <w:t>.</w:t>
      </w:r>
    </w:p>
    <w:p w:rsidR="00845F85" w:rsidRDefault="0040791F" w:rsidP="00845F85">
      <w:pPr>
        <w:jc w:val="both"/>
      </w:pPr>
      <w:r>
        <w:t>Ask them what they learned today.</w:t>
      </w:r>
      <w:r w:rsidR="00246843">
        <w:t xml:space="preserve"> </w:t>
      </w:r>
    </w:p>
    <w:p w:rsidR="00563D70" w:rsidRDefault="00563D70" w:rsidP="00845F85">
      <w:pPr>
        <w:jc w:val="both"/>
      </w:pPr>
    </w:p>
    <w:p w:rsidR="00563D70" w:rsidRDefault="00563D70" w:rsidP="00845F85">
      <w:pPr>
        <w:jc w:val="both"/>
        <w:rPr>
          <w:b/>
          <w:u w:val="single"/>
        </w:rPr>
      </w:pPr>
      <w:r>
        <w:rPr>
          <w:b/>
          <w:u w:val="single"/>
        </w:rPr>
        <w:t>Assessment</w:t>
      </w:r>
    </w:p>
    <w:p w:rsidR="00563D70" w:rsidRPr="00563D70" w:rsidRDefault="00246843" w:rsidP="00845F85">
      <w:pPr>
        <w:jc w:val="both"/>
      </w:pPr>
      <w:r>
        <w:t xml:space="preserve">Take up the worksheets. </w:t>
      </w:r>
      <w:r w:rsidR="0040791F">
        <w:t>Display inventions on the wall.</w:t>
      </w:r>
      <w:bookmarkStart w:id="0" w:name="_GoBack"/>
      <w:bookmarkEnd w:id="0"/>
    </w:p>
    <w:p w:rsidR="00845F85" w:rsidRDefault="00845F85" w:rsidP="00845F85">
      <w:pPr>
        <w:jc w:val="both"/>
      </w:pPr>
    </w:p>
    <w:p w:rsidR="00845F85" w:rsidRDefault="00845F85" w:rsidP="00845F85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Accomodation</w:t>
      </w:r>
      <w:proofErr w:type="spellEnd"/>
    </w:p>
    <w:p w:rsidR="00845F85" w:rsidRDefault="00B93586" w:rsidP="00845F85">
      <w:pPr>
        <w:pStyle w:val="ListParagraph"/>
        <w:numPr>
          <w:ilvl w:val="0"/>
          <w:numId w:val="3"/>
        </w:numPr>
        <w:jc w:val="both"/>
      </w:pPr>
      <w:r>
        <w:t>For ESL students: This activity covers nationality, so there are many different nationalities that will be represented by the inventors.</w:t>
      </w:r>
    </w:p>
    <w:p w:rsidR="00845F85" w:rsidRDefault="00845F85" w:rsidP="00845F85">
      <w:pPr>
        <w:pStyle w:val="ListParagraph"/>
        <w:numPr>
          <w:ilvl w:val="0"/>
          <w:numId w:val="3"/>
        </w:numPr>
        <w:jc w:val="both"/>
      </w:pPr>
      <w:r>
        <w:t xml:space="preserve">For different leveled groups, accommodate as needed. </w:t>
      </w:r>
    </w:p>
    <w:p w:rsidR="00160CCB" w:rsidRDefault="000A1EEF" w:rsidP="000A1EEF">
      <w:pPr>
        <w:pStyle w:val="ListParagraph"/>
        <w:numPr>
          <w:ilvl w:val="1"/>
          <w:numId w:val="3"/>
        </w:numPr>
        <w:jc w:val="both"/>
      </w:pPr>
      <w:r>
        <w:t>Level I</w:t>
      </w:r>
      <w:r w:rsidR="00160CCB">
        <w:t xml:space="preserve"> and II</w:t>
      </w:r>
      <w:r>
        <w:t xml:space="preserve"> (high)—have </w:t>
      </w:r>
      <w:r w:rsidR="00B93586">
        <w:t xml:space="preserve">them </w:t>
      </w:r>
      <w:r w:rsidR="00160CCB">
        <w:t xml:space="preserve"> </w:t>
      </w:r>
    </w:p>
    <w:p w:rsidR="000A1EEF" w:rsidRPr="00845F85" w:rsidRDefault="00160CCB" w:rsidP="000A1EEF">
      <w:pPr>
        <w:pStyle w:val="ListParagraph"/>
        <w:numPr>
          <w:ilvl w:val="1"/>
          <w:numId w:val="3"/>
        </w:numPr>
        <w:jc w:val="both"/>
      </w:pPr>
      <w:r>
        <w:t xml:space="preserve">Level III and IV (low)—have them </w:t>
      </w:r>
      <w:r w:rsidR="000A1EEF">
        <w:t xml:space="preserve"> </w:t>
      </w:r>
    </w:p>
    <w:sectPr w:rsidR="000A1EEF" w:rsidRPr="0084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0DD"/>
    <w:multiLevelType w:val="hybridMultilevel"/>
    <w:tmpl w:val="99420DC6"/>
    <w:lvl w:ilvl="0" w:tplc="503A40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074A2D"/>
    <w:multiLevelType w:val="hybridMultilevel"/>
    <w:tmpl w:val="ACAA7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1DF3"/>
    <w:multiLevelType w:val="hybridMultilevel"/>
    <w:tmpl w:val="4C72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3"/>
    <w:rsid w:val="00020DCD"/>
    <w:rsid w:val="00057CC2"/>
    <w:rsid w:val="000A1EEF"/>
    <w:rsid w:val="000A41EB"/>
    <w:rsid w:val="000A4930"/>
    <w:rsid w:val="00160CCB"/>
    <w:rsid w:val="001A757B"/>
    <w:rsid w:val="00246843"/>
    <w:rsid w:val="003521F7"/>
    <w:rsid w:val="0040791F"/>
    <w:rsid w:val="0043182C"/>
    <w:rsid w:val="00455201"/>
    <w:rsid w:val="00563D70"/>
    <w:rsid w:val="00636E40"/>
    <w:rsid w:val="006E026C"/>
    <w:rsid w:val="007A1F6C"/>
    <w:rsid w:val="007B2562"/>
    <w:rsid w:val="00845F85"/>
    <w:rsid w:val="008F3AB8"/>
    <w:rsid w:val="009C1826"/>
    <w:rsid w:val="00A0608F"/>
    <w:rsid w:val="00AC244E"/>
    <w:rsid w:val="00B25D49"/>
    <w:rsid w:val="00B93586"/>
    <w:rsid w:val="00BA297E"/>
    <w:rsid w:val="00BD3FE7"/>
    <w:rsid w:val="00C96C33"/>
    <w:rsid w:val="00CB7C24"/>
    <w:rsid w:val="00CC4B55"/>
    <w:rsid w:val="00CC5518"/>
    <w:rsid w:val="00CF7F74"/>
    <w:rsid w:val="00E336BF"/>
    <w:rsid w:val="00F03A0F"/>
    <w:rsid w:val="00F04613"/>
    <w:rsid w:val="00F5143C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2010-09-10T00:10:00Z</dcterms:created>
  <dcterms:modified xsi:type="dcterms:W3CDTF">2010-09-10T00:10:00Z</dcterms:modified>
</cp:coreProperties>
</file>