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81" w:rsidRDefault="009228CB" w:rsidP="007A1581">
      <w:pPr>
        <w:spacing w:line="240" w:lineRule="auto"/>
        <w:jc w:val="center"/>
        <w:rPr>
          <w:rFonts w:ascii="Arial" w:hAnsi="Arial" w:cs="Arial"/>
          <w:b/>
        </w:rPr>
      </w:pPr>
      <w:r>
        <w:rPr>
          <w:rFonts w:ascii="Arial" w:hAnsi="Arial" w:cs="Arial"/>
          <w:b/>
        </w:rPr>
        <w:t>Day 3</w:t>
      </w:r>
    </w:p>
    <w:p w:rsidR="009B7520" w:rsidRPr="009B7520" w:rsidRDefault="009B7520" w:rsidP="009B7520">
      <w:pPr>
        <w:spacing w:after="0" w:line="240" w:lineRule="auto"/>
        <w:jc w:val="center"/>
        <w:outlineLvl w:val="0"/>
        <w:rPr>
          <w:rFonts w:ascii="Arial" w:eastAsia="Times New Roman" w:hAnsi="Arial" w:cs="Arial"/>
          <w:b/>
          <w:bCs/>
          <w:color w:val="000000"/>
          <w:kern w:val="36"/>
          <w:sz w:val="30"/>
          <w:szCs w:val="30"/>
        </w:rPr>
      </w:pPr>
      <w:r w:rsidRPr="009B7520">
        <w:rPr>
          <w:rFonts w:ascii="Arial" w:eastAsia="Times New Roman" w:hAnsi="Arial" w:cs="Arial"/>
          <w:b/>
          <w:bCs/>
          <w:color w:val="000000"/>
          <w:kern w:val="36"/>
          <w:sz w:val="30"/>
          <w:szCs w:val="30"/>
        </w:rPr>
        <w:t>Inventions: 1780-1870</w:t>
      </w:r>
    </w:p>
    <w:p w:rsidR="007A1581" w:rsidRPr="00AB1E74" w:rsidRDefault="007A1581" w:rsidP="007A1581">
      <w:pPr>
        <w:spacing w:line="240" w:lineRule="auto"/>
        <w:rPr>
          <w:rFonts w:ascii="Arial" w:hAnsi="Arial" w:cs="Arial"/>
          <w:b/>
          <w:u w:val="single"/>
        </w:rPr>
      </w:pPr>
      <w:r w:rsidRPr="00AB1E74">
        <w:rPr>
          <w:rFonts w:ascii="Arial" w:hAnsi="Arial" w:cs="Arial"/>
          <w:b/>
          <w:u w:val="single"/>
        </w:rPr>
        <w:t>Course Data</w:t>
      </w:r>
    </w:p>
    <w:p w:rsidR="007A1581" w:rsidRPr="00AB1E74" w:rsidRDefault="007A1581" w:rsidP="007A1581">
      <w:pPr>
        <w:spacing w:line="240" w:lineRule="auto"/>
        <w:rPr>
          <w:rFonts w:ascii="Arial" w:hAnsi="Arial" w:cs="Arial"/>
        </w:rPr>
      </w:pPr>
      <w:r w:rsidRPr="00AB1E74">
        <w:rPr>
          <w:rFonts w:ascii="Arial" w:hAnsi="Arial" w:cs="Arial"/>
        </w:rPr>
        <w:t>Amanda Flynn</w:t>
      </w:r>
    </w:p>
    <w:p w:rsidR="007A1581" w:rsidRPr="00AB1E74" w:rsidRDefault="007A1581" w:rsidP="007A1581">
      <w:pPr>
        <w:spacing w:line="240" w:lineRule="auto"/>
        <w:rPr>
          <w:rFonts w:ascii="Arial" w:hAnsi="Arial" w:cs="Arial"/>
        </w:rPr>
      </w:pPr>
      <w:r w:rsidRPr="00AB1E74">
        <w:rPr>
          <w:rFonts w:ascii="Arial" w:hAnsi="Arial" w:cs="Arial"/>
        </w:rPr>
        <w:t xml:space="preserve">September </w:t>
      </w:r>
      <w:r w:rsidR="00A4256E">
        <w:rPr>
          <w:rFonts w:ascii="Arial" w:hAnsi="Arial" w:cs="Arial"/>
        </w:rPr>
        <w:t>1</w:t>
      </w:r>
    </w:p>
    <w:p w:rsidR="007A1581" w:rsidRPr="00AB1E74" w:rsidRDefault="007A1581" w:rsidP="007A1581">
      <w:pPr>
        <w:spacing w:line="240" w:lineRule="auto"/>
        <w:rPr>
          <w:rFonts w:ascii="Arial" w:hAnsi="Arial" w:cs="Arial"/>
        </w:rPr>
      </w:pPr>
      <w:r w:rsidRPr="00AB1E74">
        <w:rPr>
          <w:rFonts w:ascii="Arial" w:hAnsi="Arial" w:cs="Arial"/>
        </w:rPr>
        <w:t>6</w:t>
      </w:r>
      <w:r w:rsidRPr="00AB1E74">
        <w:rPr>
          <w:rFonts w:ascii="Arial" w:hAnsi="Arial" w:cs="Arial"/>
          <w:vertAlign w:val="superscript"/>
        </w:rPr>
        <w:t>th</w:t>
      </w:r>
      <w:r w:rsidRPr="00AB1E74">
        <w:rPr>
          <w:rFonts w:ascii="Arial" w:hAnsi="Arial" w:cs="Arial"/>
        </w:rPr>
        <w:t xml:space="preserve"> grade</w:t>
      </w:r>
    </w:p>
    <w:p w:rsidR="007A1581" w:rsidRPr="00AB1E74" w:rsidRDefault="007A1581" w:rsidP="007A1581">
      <w:pPr>
        <w:spacing w:line="240" w:lineRule="auto"/>
        <w:rPr>
          <w:rFonts w:ascii="Arial" w:hAnsi="Arial" w:cs="Arial"/>
        </w:rPr>
      </w:pPr>
      <w:r w:rsidRPr="00AB1E74">
        <w:rPr>
          <w:rFonts w:ascii="Arial" w:hAnsi="Arial" w:cs="Arial"/>
        </w:rPr>
        <w:t>Social studies-technology</w:t>
      </w:r>
    </w:p>
    <w:p w:rsidR="007A1581" w:rsidRPr="00AB1E74" w:rsidRDefault="007A1581" w:rsidP="007A1581">
      <w:pPr>
        <w:spacing w:line="240" w:lineRule="auto"/>
        <w:rPr>
          <w:rFonts w:ascii="Arial" w:hAnsi="Arial" w:cs="Arial"/>
        </w:rPr>
      </w:pPr>
      <w:r w:rsidRPr="00AB1E74">
        <w:rPr>
          <w:rFonts w:ascii="Arial" w:hAnsi="Arial" w:cs="Arial"/>
        </w:rPr>
        <w:t>Lesson duration:</w:t>
      </w:r>
      <w:r w:rsidR="0051684A">
        <w:rPr>
          <w:rFonts w:ascii="Arial" w:hAnsi="Arial" w:cs="Arial"/>
        </w:rPr>
        <w:t xml:space="preserve"> 50 minutes</w:t>
      </w:r>
    </w:p>
    <w:p w:rsidR="007A1581" w:rsidRPr="00AB1E74" w:rsidRDefault="007A1581" w:rsidP="007A1581">
      <w:pPr>
        <w:spacing w:line="240" w:lineRule="auto"/>
        <w:rPr>
          <w:rFonts w:ascii="Arial" w:hAnsi="Arial" w:cs="Arial"/>
          <w:b/>
          <w:u w:val="single"/>
        </w:rPr>
      </w:pPr>
      <w:r w:rsidRPr="00AB1E74">
        <w:rPr>
          <w:rFonts w:ascii="Arial" w:hAnsi="Arial" w:cs="Arial"/>
          <w:b/>
          <w:u w:val="single"/>
        </w:rPr>
        <w:t>Standards</w:t>
      </w:r>
    </w:p>
    <w:p w:rsidR="007A1581" w:rsidRPr="00AB1E74" w:rsidRDefault="007A1581" w:rsidP="007A1581">
      <w:pPr>
        <w:numPr>
          <w:ilvl w:val="0"/>
          <w:numId w:val="1"/>
        </w:numPr>
        <w:spacing w:line="240" w:lineRule="auto"/>
        <w:rPr>
          <w:rFonts w:ascii="Arial" w:hAnsi="Arial" w:cs="Arial"/>
        </w:rPr>
      </w:pPr>
      <w:r w:rsidRPr="00AB1E74">
        <w:rPr>
          <w:rFonts w:ascii="Arial" w:hAnsi="Arial" w:cs="Arial"/>
        </w:rPr>
        <w:t>6.1.06 Understand the influence of science and technology on the development of culture through time.</w:t>
      </w:r>
    </w:p>
    <w:p w:rsidR="007A1581" w:rsidRPr="00AB1E74" w:rsidRDefault="007A1581" w:rsidP="007A1581">
      <w:pPr>
        <w:numPr>
          <w:ilvl w:val="0"/>
          <w:numId w:val="2"/>
        </w:numPr>
        <w:spacing w:line="240" w:lineRule="auto"/>
        <w:rPr>
          <w:rFonts w:ascii="Arial" w:hAnsi="Arial" w:cs="Arial"/>
        </w:rPr>
      </w:pPr>
      <w:r w:rsidRPr="00AB1E74">
        <w:rPr>
          <w:rFonts w:ascii="Arial" w:hAnsi="Arial" w:cs="Arial"/>
        </w:rPr>
        <w:t xml:space="preserve">Construct a time line of technological innovations and rate the importance of technological advancements. </w:t>
      </w:r>
    </w:p>
    <w:p w:rsidR="007A1581" w:rsidRDefault="007A1581" w:rsidP="007A1581">
      <w:pPr>
        <w:spacing w:line="240" w:lineRule="auto"/>
        <w:rPr>
          <w:rFonts w:ascii="Arial" w:hAnsi="Arial" w:cs="Arial"/>
          <w:b/>
          <w:u w:val="single"/>
        </w:rPr>
      </w:pPr>
      <w:r w:rsidRPr="00AB1E74">
        <w:rPr>
          <w:rFonts w:ascii="Arial" w:hAnsi="Arial" w:cs="Arial"/>
          <w:b/>
          <w:u w:val="single"/>
        </w:rPr>
        <w:t>Objectives</w:t>
      </w:r>
    </w:p>
    <w:p w:rsidR="009B7520" w:rsidRPr="006E5347" w:rsidRDefault="00346AEE" w:rsidP="009B7520">
      <w:pPr>
        <w:pStyle w:val="ListParagraph"/>
        <w:numPr>
          <w:ilvl w:val="0"/>
          <w:numId w:val="1"/>
        </w:numPr>
        <w:spacing w:line="240" w:lineRule="auto"/>
        <w:rPr>
          <w:rFonts w:ascii="Arial" w:hAnsi="Arial" w:cs="Arial"/>
          <w:b/>
          <w:u w:val="single"/>
        </w:rPr>
      </w:pPr>
      <w:r>
        <w:rPr>
          <w:rFonts w:ascii="Arial" w:hAnsi="Arial" w:cs="Arial"/>
        </w:rPr>
        <w:t xml:space="preserve">TSWBAT categorize </w:t>
      </w:r>
      <w:r w:rsidR="009B7520">
        <w:rPr>
          <w:rFonts w:ascii="Arial" w:hAnsi="Arial" w:cs="Arial"/>
        </w:rPr>
        <w:t xml:space="preserve">inventions </w:t>
      </w:r>
      <w:r>
        <w:rPr>
          <w:rFonts w:ascii="Arial" w:hAnsi="Arial" w:cs="Arial"/>
        </w:rPr>
        <w:t>under various headings.</w:t>
      </w:r>
    </w:p>
    <w:p w:rsidR="006E5347" w:rsidRPr="00216B3F" w:rsidRDefault="006E5347" w:rsidP="009B7520">
      <w:pPr>
        <w:pStyle w:val="ListParagraph"/>
        <w:numPr>
          <w:ilvl w:val="0"/>
          <w:numId w:val="1"/>
        </w:numPr>
        <w:spacing w:line="240" w:lineRule="auto"/>
        <w:rPr>
          <w:rFonts w:ascii="Arial" w:hAnsi="Arial" w:cs="Arial"/>
          <w:b/>
          <w:u w:val="single"/>
        </w:rPr>
      </w:pPr>
      <w:r>
        <w:rPr>
          <w:rFonts w:ascii="Arial" w:hAnsi="Arial" w:cs="Arial"/>
        </w:rPr>
        <w:t>TSWBAT arrange inventions in chronological order on a timeline.</w:t>
      </w:r>
    </w:p>
    <w:p w:rsidR="00216B3F" w:rsidRPr="009B7520" w:rsidRDefault="00216B3F" w:rsidP="009B7520">
      <w:pPr>
        <w:pStyle w:val="ListParagraph"/>
        <w:numPr>
          <w:ilvl w:val="0"/>
          <w:numId w:val="1"/>
        </w:numPr>
        <w:spacing w:line="240" w:lineRule="auto"/>
        <w:rPr>
          <w:rFonts w:ascii="Arial" w:hAnsi="Arial" w:cs="Arial"/>
          <w:b/>
          <w:u w:val="single"/>
        </w:rPr>
      </w:pPr>
      <w:r>
        <w:rPr>
          <w:rFonts w:ascii="Arial" w:hAnsi="Arial" w:cs="Arial"/>
        </w:rPr>
        <w:t>TSWBAT rate the importance of various technological advancements.</w:t>
      </w:r>
    </w:p>
    <w:p w:rsidR="007A1581" w:rsidRDefault="007A1581" w:rsidP="007A1581">
      <w:pPr>
        <w:spacing w:line="240" w:lineRule="auto"/>
        <w:rPr>
          <w:rFonts w:ascii="Arial" w:hAnsi="Arial" w:cs="Arial"/>
          <w:b/>
          <w:u w:val="single"/>
        </w:rPr>
      </w:pPr>
      <w:r w:rsidRPr="00AB1E74">
        <w:rPr>
          <w:rFonts w:ascii="Arial" w:hAnsi="Arial" w:cs="Arial"/>
          <w:b/>
          <w:u w:val="single"/>
        </w:rPr>
        <w:t>Materials</w:t>
      </w:r>
    </w:p>
    <w:p w:rsidR="009B7520" w:rsidRPr="009B7520" w:rsidRDefault="009B7520" w:rsidP="009B7520">
      <w:pPr>
        <w:numPr>
          <w:ilvl w:val="0"/>
          <w:numId w:val="4"/>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 xml:space="preserve">Index cards </w:t>
      </w:r>
    </w:p>
    <w:p w:rsidR="009B7520" w:rsidRPr="009B7520" w:rsidRDefault="009B7520" w:rsidP="009B7520">
      <w:pPr>
        <w:numPr>
          <w:ilvl w:val="0"/>
          <w:numId w:val="4"/>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 xml:space="preserve">Clothes pins </w:t>
      </w:r>
    </w:p>
    <w:p w:rsidR="009B7520" w:rsidRPr="009B7520" w:rsidRDefault="009B7520" w:rsidP="009B7520">
      <w:pPr>
        <w:numPr>
          <w:ilvl w:val="0"/>
          <w:numId w:val="4"/>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 xml:space="preserve">String </w:t>
      </w:r>
    </w:p>
    <w:p w:rsidR="009B7520" w:rsidRDefault="009B7520" w:rsidP="007A1581">
      <w:pPr>
        <w:numPr>
          <w:ilvl w:val="0"/>
          <w:numId w:val="4"/>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 xml:space="preserve">Markers, pens </w:t>
      </w:r>
    </w:p>
    <w:p w:rsidR="00C417AB" w:rsidRDefault="00C417AB" w:rsidP="007A1581">
      <w:pPr>
        <w:numPr>
          <w:ilvl w:val="0"/>
          <w:numId w:val="4"/>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Notebook paper</w:t>
      </w:r>
    </w:p>
    <w:p w:rsidR="003449EC" w:rsidRPr="009B7520" w:rsidRDefault="003449EC" w:rsidP="007A1581">
      <w:pPr>
        <w:numPr>
          <w:ilvl w:val="0"/>
          <w:numId w:val="4"/>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 xml:space="preserve">Timeline </w:t>
      </w:r>
      <w:r w:rsidR="00A87C85">
        <w:rPr>
          <w:rFonts w:ascii="Arial" w:eastAsia="Times New Roman" w:hAnsi="Arial" w:cs="Arial"/>
          <w:color w:val="000000"/>
          <w:szCs w:val="20"/>
        </w:rPr>
        <w:t>worksheet (attached)</w:t>
      </w:r>
    </w:p>
    <w:p w:rsidR="007A1581" w:rsidRPr="00AB1E74" w:rsidRDefault="007A1581" w:rsidP="007A1581">
      <w:pPr>
        <w:spacing w:line="240" w:lineRule="auto"/>
        <w:rPr>
          <w:rFonts w:ascii="Arial" w:hAnsi="Arial" w:cs="Arial"/>
          <w:b/>
          <w:u w:val="single"/>
        </w:rPr>
      </w:pPr>
      <w:r>
        <w:rPr>
          <w:rFonts w:ascii="Arial" w:hAnsi="Arial" w:cs="Arial"/>
          <w:b/>
          <w:u w:val="single"/>
        </w:rPr>
        <w:t xml:space="preserve">Anticipatory </w:t>
      </w:r>
      <w:r w:rsidRPr="00AB1E74">
        <w:rPr>
          <w:rFonts w:ascii="Arial" w:hAnsi="Arial" w:cs="Arial"/>
          <w:b/>
          <w:u w:val="single"/>
        </w:rPr>
        <w:t>Set/Focus</w:t>
      </w:r>
    </w:p>
    <w:p w:rsidR="007A1581" w:rsidRPr="00BD3736" w:rsidRDefault="007A1581" w:rsidP="007A1581">
      <w:pPr>
        <w:spacing w:line="240" w:lineRule="auto"/>
        <w:rPr>
          <w:rFonts w:ascii="Arial" w:hAnsi="Arial" w:cs="Arial"/>
        </w:rPr>
      </w:pPr>
      <w:r w:rsidRPr="00AB1E74">
        <w:rPr>
          <w:rFonts w:ascii="Arial" w:hAnsi="Arial" w:cs="Arial"/>
          <w:b/>
          <w:i/>
        </w:rPr>
        <w:t>ABK</w:t>
      </w:r>
      <w:r w:rsidR="00BE2FE4">
        <w:rPr>
          <w:rFonts w:ascii="Arial" w:hAnsi="Arial" w:cs="Arial"/>
          <w:b/>
          <w:i/>
        </w:rPr>
        <w:t>/</w:t>
      </w:r>
      <w:r w:rsidRPr="00AB1E74">
        <w:rPr>
          <w:rFonts w:ascii="Arial" w:hAnsi="Arial" w:cs="Arial"/>
          <w:b/>
          <w:i/>
        </w:rPr>
        <w:t>IA</w:t>
      </w:r>
      <w:r w:rsidR="00BE2FE4">
        <w:rPr>
          <w:rFonts w:ascii="Arial" w:hAnsi="Arial" w:cs="Arial"/>
          <w:b/>
          <w:i/>
        </w:rPr>
        <w:t>/</w:t>
      </w:r>
      <w:r w:rsidRPr="00AB1E74">
        <w:rPr>
          <w:rFonts w:ascii="Arial" w:hAnsi="Arial" w:cs="Arial"/>
          <w:b/>
          <w:i/>
        </w:rPr>
        <w:t>RRL-</w:t>
      </w:r>
      <w:r w:rsidR="00BD3736">
        <w:rPr>
          <w:rFonts w:ascii="Arial" w:hAnsi="Arial" w:cs="Arial"/>
        </w:rPr>
        <w:t xml:space="preserve"> I want you all to consider the inventor presentations that we had yesterday. We discussed many different inventors and inventions. </w:t>
      </w:r>
      <w:r w:rsidR="004D2D37">
        <w:rPr>
          <w:rFonts w:ascii="Arial" w:hAnsi="Arial" w:cs="Arial"/>
        </w:rPr>
        <w:t xml:space="preserve">I am going to go around the room and I want each of you to share something you learned yesterday. </w:t>
      </w:r>
      <w:r w:rsidR="00BD3736">
        <w:rPr>
          <w:rFonts w:ascii="Arial" w:hAnsi="Arial" w:cs="Arial"/>
        </w:rPr>
        <w:t xml:space="preserve"> </w:t>
      </w:r>
    </w:p>
    <w:p w:rsidR="007A1581" w:rsidRPr="00BD3736" w:rsidRDefault="007A1581" w:rsidP="007A1581">
      <w:pPr>
        <w:spacing w:line="240" w:lineRule="auto"/>
        <w:rPr>
          <w:rFonts w:ascii="Arial" w:hAnsi="Arial" w:cs="Arial"/>
        </w:rPr>
      </w:pPr>
      <w:r w:rsidRPr="00AB1E74">
        <w:rPr>
          <w:rFonts w:ascii="Arial" w:hAnsi="Arial" w:cs="Arial"/>
          <w:b/>
          <w:i/>
        </w:rPr>
        <w:t>LL-</w:t>
      </w:r>
      <w:r w:rsidR="00BD3736">
        <w:rPr>
          <w:rFonts w:ascii="Arial" w:hAnsi="Arial" w:cs="Arial"/>
        </w:rPr>
        <w:t xml:space="preserve"> Today, we are going to create a timeline of inventions throughout history.</w:t>
      </w:r>
    </w:p>
    <w:p w:rsidR="007A1581" w:rsidRDefault="007A1581" w:rsidP="007A1581">
      <w:pPr>
        <w:spacing w:line="240" w:lineRule="auto"/>
        <w:rPr>
          <w:rFonts w:ascii="Arial" w:hAnsi="Arial" w:cs="Arial"/>
          <w:b/>
          <w:u w:val="single"/>
        </w:rPr>
      </w:pPr>
      <w:r w:rsidRPr="00AB1E74">
        <w:rPr>
          <w:rFonts w:ascii="Arial" w:hAnsi="Arial" w:cs="Arial"/>
          <w:b/>
          <w:u w:val="single"/>
        </w:rPr>
        <w:t>Instruction</w:t>
      </w:r>
    </w:p>
    <w:p w:rsidR="00C417AB" w:rsidRPr="009B7520" w:rsidRDefault="00CE2A75" w:rsidP="00C417AB">
      <w:pPr>
        <w:numPr>
          <w:ilvl w:val="0"/>
          <w:numId w:val="5"/>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Classifying Inventions</w:t>
      </w:r>
      <w:r w:rsidR="00C417AB" w:rsidRPr="009B7520">
        <w:rPr>
          <w:rFonts w:ascii="Arial" w:eastAsia="Times New Roman" w:hAnsi="Arial" w:cs="Arial"/>
          <w:color w:val="000000"/>
          <w:szCs w:val="20"/>
        </w:rPr>
        <w:t xml:space="preserve"> </w:t>
      </w:r>
    </w:p>
    <w:p w:rsidR="00C417AB" w:rsidRPr="009B7520" w:rsidRDefault="00C417AB" w:rsidP="00C417AB">
      <w:pPr>
        <w:numPr>
          <w:ilvl w:val="1"/>
          <w:numId w:val="5"/>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 xml:space="preserve">Write the following headings across the top of a chalkboard: Industry, Transportation, Communication, Agriculture, </w:t>
      </w:r>
      <w:proofErr w:type="gramStart"/>
      <w:r w:rsidRPr="009B7520">
        <w:rPr>
          <w:rFonts w:ascii="Arial" w:eastAsia="Times New Roman" w:hAnsi="Arial" w:cs="Arial"/>
          <w:color w:val="000000"/>
          <w:szCs w:val="20"/>
        </w:rPr>
        <w:t>Home</w:t>
      </w:r>
      <w:proofErr w:type="gramEnd"/>
      <w:r w:rsidRPr="009B7520">
        <w:rPr>
          <w:rFonts w:ascii="Arial" w:eastAsia="Times New Roman" w:hAnsi="Arial" w:cs="Arial"/>
          <w:color w:val="000000"/>
          <w:szCs w:val="20"/>
        </w:rPr>
        <w:t xml:space="preserve">. </w:t>
      </w:r>
    </w:p>
    <w:p w:rsidR="00C417AB" w:rsidRPr="009B7520" w:rsidRDefault="00C417AB" w:rsidP="00C417AB">
      <w:pPr>
        <w:numPr>
          <w:ilvl w:val="1"/>
          <w:numId w:val="5"/>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lastRenderedPageBreak/>
        <w:t>Have your students print the headings acro</w:t>
      </w:r>
      <w:r w:rsidR="00216B3F">
        <w:rPr>
          <w:rFonts w:ascii="Arial" w:eastAsia="Times New Roman" w:hAnsi="Arial" w:cs="Arial"/>
          <w:color w:val="000000"/>
          <w:szCs w:val="20"/>
        </w:rPr>
        <w:t>ss the top of a piece of paper. As you fill in the headings as a class, have the students fill out the chart on their own sheet of paper.</w:t>
      </w:r>
    </w:p>
    <w:p w:rsidR="00C417AB" w:rsidRPr="009B7520" w:rsidRDefault="00C417AB" w:rsidP="00C417AB">
      <w:pPr>
        <w:numPr>
          <w:ilvl w:val="1"/>
          <w:numId w:val="5"/>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 xml:space="preserve">As you present each invention from the list that follows, ask how it should be classified. </w:t>
      </w:r>
    </w:p>
    <w:p w:rsidR="00C417AB" w:rsidRDefault="00C417AB" w:rsidP="00C417AB">
      <w:pPr>
        <w:numPr>
          <w:ilvl w:val="1"/>
          <w:numId w:val="5"/>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Then, write the invention in the proper column on the board with your students following suit.</w:t>
      </w:r>
    </w:p>
    <w:p w:rsidR="00216B3F" w:rsidRPr="009B7520" w:rsidRDefault="00216B3F" w:rsidP="00C417AB">
      <w:pPr>
        <w:numPr>
          <w:ilvl w:val="1"/>
          <w:numId w:val="5"/>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When all words have been placed under headings, ask students to rate the level of importance of each invention on their sheet of paper on a scale from 1-5 (1 being unimportant and 5 being extremely important).</w:t>
      </w:r>
    </w:p>
    <w:p w:rsidR="00C417AB" w:rsidRPr="009B7520" w:rsidRDefault="00C417AB" w:rsidP="00C417AB">
      <w:pPr>
        <w:numPr>
          <w:ilvl w:val="0"/>
          <w:numId w:val="5"/>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 xml:space="preserve">Completing a Time Line </w:t>
      </w:r>
    </w:p>
    <w:p w:rsidR="00C417AB" w:rsidRPr="009B7520" w:rsidRDefault="00C417AB" w:rsidP="00C417AB">
      <w:pPr>
        <w:numPr>
          <w:ilvl w:val="1"/>
          <w:numId w:val="5"/>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 xml:space="preserve">String a cord along one of the walls of the classroom. </w:t>
      </w:r>
    </w:p>
    <w:p w:rsidR="00C417AB" w:rsidRPr="009B7520" w:rsidRDefault="00C417AB" w:rsidP="00C417AB">
      <w:pPr>
        <w:numPr>
          <w:ilvl w:val="1"/>
          <w:numId w:val="5"/>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 xml:space="preserve">Mark off sections of ten years each, starting with 1780. </w:t>
      </w:r>
    </w:p>
    <w:p w:rsidR="00C417AB" w:rsidRPr="009B7520" w:rsidRDefault="00C417AB" w:rsidP="00C417AB">
      <w:pPr>
        <w:numPr>
          <w:ilvl w:val="1"/>
          <w:numId w:val="5"/>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Assign inventions to various students. Each i</w:t>
      </w:r>
      <w:r w:rsidR="00E005F6">
        <w:rPr>
          <w:rFonts w:ascii="Arial" w:eastAsia="Times New Roman" w:hAnsi="Arial" w:cs="Arial"/>
          <w:color w:val="000000"/>
          <w:szCs w:val="20"/>
        </w:rPr>
        <w:t xml:space="preserve">nvention is to be recorded on an index </w:t>
      </w:r>
      <w:r w:rsidRPr="009B7520">
        <w:rPr>
          <w:rFonts w:ascii="Arial" w:eastAsia="Times New Roman" w:hAnsi="Arial" w:cs="Arial"/>
          <w:color w:val="000000"/>
          <w:szCs w:val="20"/>
        </w:rPr>
        <w:t xml:space="preserve">card, including date and a picture of the invention. </w:t>
      </w:r>
    </w:p>
    <w:p w:rsidR="00C417AB" w:rsidRDefault="00C417AB" w:rsidP="00C417AB">
      <w:pPr>
        <w:numPr>
          <w:ilvl w:val="1"/>
          <w:numId w:val="5"/>
        </w:num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t>Using clothes pins, hang the cards on the line at appropriate places. If two or more inventions have close dates, strings of different lengths may be hung from the horizontal cord.</w:t>
      </w:r>
    </w:p>
    <w:p w:rsidR="005869E0" w:rsidRPr="009B7520" w:rsidRDefault="005869E0" w:rsidP="00C417AB">
      <w:pPr>
        <w:numPr>
          <w:ilvl w:val="1"/>
          <w:numId w:val="5"/>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As each student comes up and places their invention on the timeline they need to say it out loud so that the class can hear.</w:t>
      </w:r>
    </w:p>
    <w:tbl>
      <w:tblPr>
        <w:tblW w:w="0" w:type="auto"/>
        <w:tblCellSpacing w:w="15" w:type="dxa"/>
        <w:tblCellMar>
          <w:top w:w="15" w:type="dxa"/>
          <w:left w:w="15" w:type="dxa"/>
          <w:bottom w:w="15" w:type="dxa"/>
          <w:right w:w="15" w:type="dxa"/>
        </w:tblCellMar>
        <w:tblLook w:val="04A0"/>
      </w:tblPr>
      <w:tblGrid>
        <w:gridCol w:w="4734"/>
        <w:gridCol w:w="651"/>
      </w:tblGrid>
      <w:tr w:rsidR="00C417AB" w:rsidRPr="009B7520" w:rsidTr="000F3B5F">
        <w:trPr>
          <w:tblCellSpacing w:w="15" w:type="dxa"/>
        </w:trPr>
        <w:tc>
          <w:tcPr>
            <w:tcW w:w="0" w:type="auto"/>
            <w:vAlign w:val="center"/>
            <w:hideMark/>
          </w:tcPr>
          <w:p w:rsidR="00C417AB" w:rsidRPr="009B7520" w:rsidRDefault="00C417AB" w:rsidP="000F3B5F">
            <w:pPr>
              <w:spacing w:after="0" w:line="240" w:lineRule="auto"/>
              <w:rPr>
                <w:rFonts w:ascii="Arial" w:eastAsia="Times New Roman" w:hAnsi="Arial" w:cs="Arial"/>
                <w:color w:val="000000"/>
                <w:szCs w:val="20"/>
              </w:rPr>
            </w:pPr>
            <w:r w:rsidRPr="009B7520">
              <w:rPr>
                <w:rFonts w:ascii="Arial" w:eastAsia="Times New Roman" w:hAnsi="Arial" w:cs="Arial"/>
                <w:b/>
                <w:bCs/>
                <w:color w:val="000000"/>
                <w:szCs w:val="20"/>
              </w:rPr>
              <w:t>Inventions</w:t>
            </w:r>
            <w:r w:rsidRPr="009B7520">
              <w:rPr>
                <w:rFonts w:ascii="Arial" w:eastAsia="Times New Roman" w:hAnsi="Arial" w:cs="Arial"/>
                <w:color w:val="000000"/>
                <w:szCs w:val="20"/>
              </w:rPr>
              <w:t xml:space="preserve"> </w:t>
            </w:r>
            <w:r w:rsidRPr="009B7520">
              <w:rPr>
                <w:rFonts w:ascii="Arial" w:eastAsia="Times New Roman" w:hAnsi="Arial" w:cs="Arial"/>
                <w:color w:val="000000"/>
                <w:szCs w:val="20"/>
              </w:rPr>
              <w:br/>
              <w:t xml:space="preserve">Photography (C) </w:t>
            </w:r>
            <w:r w:rsidRPr="009B7520">
              <w:rPr>
                <w:rFonts w:ascii="Arial" w:eastAsia="Times New Roman" w:hAnsi="Arial" w:cs="Arial"/>
                <w:color w:val="000000"/>
                <w:szCs w:val="20"/>
              </w:rPr>
              <w:br/>
              <w:t xml:space="preserve">Ice-Making Machine (H) </w:t>
            </w:r>
            <w:r w:rsidRPr="009B7520">
              <w:rPr>
                <w:rFonts w:ascii="Arial" w:eastAsia="Times New Roman" w:hAnsi="Arial" w:cs="Arial"/>
                <w:color w:val="000000"/>
                <w:szCs w:val="20"/>
              </w:rPr>
              <w:br/>
              <w:t xml:space="preserve">Telegraph (C) </w:t>
            </w:r>
            <w:r w:rsidRPr="009B7520">
              <w:rPr>
                <w:rFonts w:ascii="Arial" w:eastAsia="Times New Roman" w:hAnsi="Arial" w:cs="Arial"/>
                <w:color w:val="000000"/>
                <w:szCs w:val="20"/>
              </w:rPr>
              <w:br/>
              <w:t xml:space="preserve">Gasoline Engine (T) </w:t>
            </w:r>
            <w:r w:rsidRPr="009B7520">
              <w:rPr>
                <w:rFonts w:ascii="Arial" w:eastAsia="Times New Roman" w:hAnsi="Arial" w:cs="Arial"/>
                <w:color w:val="000000"/>
                <w:szCs w:val="20"/>
              </w:rPr>
              <w:br/>
              <w:t xml:space="preserve">Typewriter (C) </w:t>
            </w:r>
            <w:r w:rsidRPr="009B7520">
              <w:rPr>
                <w:rFonts w:ascii="Arial" w:eastAsia="Times New Roman" w:hAnsi="Arial" w:cs="Arial"/>
                <w:color w:val="000000"/>
                <w:szCs w:val="20"/>
              </w:rPr>
              <w:br/>
              <w:t xml:space="preserve">Bessemer Converter (steel) (1) </w:t>
            </w:r>
            <w:r w:rsidRPr="009B7520">
              <w:rPr>
                <w:rFonts w:ascii="Arial" w:eastAsia="Times New Roman" w:hAnsi="Arial" w:cs="Arial"/>
                <w:color w:val="000000"/>
                <w:szCs w:val="20"/>
              </w:rPr>
              <w:br/>
              <w:t xml:space="preserve">Steamboat (T) </w:t>
            </w:r>
            <w:r w:rsidRPr="009B7520">
              <w:rPr>
                <w:rFonts w:ascii="Arial" w:eastAsia="Times New Roman" w:hAnsi="Arial" w:cs="Arial"/>
                <w:color w:val="000000"/>
                <w:szCs w:val="20"/>
              </w:rPr>
              <w:br/>
              <w:t xml:space="preserve">Steam Locomotive (T) </w:t>
            </w:r>
            <w:r w:rsidRPr="009B7520">
              <w:rPr>
                <w:rFonts w:ascii="Arial" w:eastAsia="Times New Roman" w:hAnsi="Arial" w:cs="Arial"/>
                <w:color w:val="000000"/>
                <w:szCs w:val="20"/>
              </w:rPr>
              <w:br/>
              <w:t xml:space="preserve">Corn Picker (A) </w:t>
            </w:r>
            <w:r w:rsidRPr="009B7520">
              <w:rPr>
                <w:rFonts w:ascii="Arial" w:eastAsia="Times New Roman" w:hAnsi="Arial" w:cs="Arial"/>
                <w:color w:val="000000"/>
                <w:szCs w:val="20"/>
              </w:rPr>
              <w:br/>
            </w:r>
            <w:proofErr w:type="spellStart"/>
            <w:r w:rsidRPr="009B7520">
              <w:rPr>
                <w:rFonts w:ascii="Arial" w:eastAsia="Times New Roman" w:hAnsi="Arial" w:cs="Arial"/>
                <w:color w:val="000000"/>
                <w:szCs w:val="20"/>
              </w:rPr>
              <w:t>McAdam</w:t>
            </w:r>
            <w:proofErr w:type="spellEnd"/>
            <w:r w:rsidRPr="009B7520">
              <w:rPr>
                <w:rFonts w:ascii="Arial" w:eastAsia="Times New Roman" w:hAnsi="Arial" w:cs="Arial"/>
                <w:color w:val="000000"/>
                <w:szCs w:val="20"/>
              </w:rPr>
              <w:t xml:space="preserve"> Paving (roads) (T) </w:t>
            </w:r>
            <w:r w:rsidRPr="009B7520">
              <w:rPr>
                <w:rFonts w:ascii="Arial" w:eastAsia="Times New Roman" w:hAnsi="Arial" w:cs="Arial"/>
                <w:color w:val="000000"/>
                <w:szCs w:val="20"/>
              </w:rPr>
              <w:br/>
              <w:t xml:space="preserve">Reaper (A) </w:t>
            </w:r>
            <w:r w:rsidRPr="009B7520">
              <w:rPr>
                <w:rFonts w:ascii="Arial" w:eastAsia="Times New Roman" w:hAnsi="Arial" w:cs="Arial"/>
                <w:color w:val="000000"/>
                <w:szCs w:val="20"/>
              </w:rPr>
              <w:br/>
              <w:t xml:space="preserve">Pneumatic Tire (air-filled) (T) </w:t>
            </w:r>
            <w:r w:rsidRPr="009B7520">
              <w:rPr>
                <w:rFonts w:ascii="Arial" w:eastAsia="Times New Roman" w:hAnsi="Arial" w:cs="Arial"/>
                <w:color w:val="000000"/>
                <w:szCs w:val="20"/>
              </w:rPr>
              <w:br/>
              <w:t xml:space="preserve">Bicycle (T) </w:t>
            </w:r>
            <w:r w:rsidRPr="009B7520">
              <w:rPr>
                <w:rFonts w:ascii="Arial" w:eastAsia="Times New Roman" w:hAnsi="Arial" w:cs="Arial"/>
                <w:color w:val="000000"/>
                <w:szCs w:val="20"/>
              </w:rPr>
              <w:br/>
              <w:t xml:space="preserve">Dirigible Airship (T) </w:t>
            </w:r>
            <w:r w:rsidRPr="009B7520">
              <w:rPr>
                <w:rFonts w:ascii="Arial" w:eastAsia="Times New Roman" w:hAnsi="Arial" w:cs="Arial"/>
                <w:color w:val="000000"/>
                <w:szCs w:val="20"/>
              </w:rPr>
              <w:br/>
              <w:t xml:space="preserve">Cotton Gin (A) </w:t>
            </w:r>
            <w:r w:rsidRPr="009B7520">
              <w:rPr>
                <w:rFonts w:ascii="Arial" w:eastAsia="Times New Roman" w:hAnsi="Arial" w:cs="Arial"/>
                <w:color w:val="000000"/>
                <w:szCs w:val="20"/>
              </w:rPr>
              <w:br/>
              <w:t xml:space="preserve">Safety Match (H) </w:t>
            </w:r>
            <w:r w:rsidRPr="009B7520">
              <w:rPr>
                <w:rFonts w:ascii="Arial" w:eastAsia="Times New Roman" w:hAnsi="Arial" w:cs="Arial"/>
                <w:color w:val="000000"/>
                <w:szCs w:val="20"/>
              </w:rPr>
              <w:br/>
              <w:t xml:space="preserve">Hot-air Balloon (T) </w:t>
            </w:r>
            <w:r w:rsidRPr="009B7520">
              <w:rPr>
                <w:rFonts w:ascii="Arial" w:eastAsia="Times New Roman" w:hAnsi="Arial" w:cs="Arial"/>
                <w:color w:val="000000"/>
                <w:szCs w:val="20"/>
              </w:rPr>
              <w:br/>
              <w:t xml:space="preserve">Canning Foods (H) </w:t>
            </w:r>
            <w:r w:rsidRPr="009B7520">
              <w:rPr>
                <w:rFonts w:ascii="Arial" w:eastAsia="Times New Roman" w:hAnsi="Arial" w:cs="Arial"/>
                <w:color w:val="000000"/>
                <w:szCs w:val="20"/>
              </w:rPr>
              <w:br/>
              <w:t xml:space="preserve">Portland Cement (1) </w:t>
            </w:r>
            <w:r w:rsidRPr="009B7520">
              <w:rPr>
                <w:rFonts w:ascii="Arial" w:eastAsia="Times New Roman" w:hAnsi="Arial" w:cs="Arial"/>
                <w:color w:val="000000"/>
                <w:szCs w:val="20"/>
              </w:rPr>
              <w:br/>
              <w:t xml:space="preserve">Vulcanized Rubber (tires, rubber boots, etc.) (T) </w:t>
            </w:r>
            <w:r w:rsidRPr="009B7520">
              <w:rPr>
                <w:rFonts w:ascii="Arial" w:eastAsia="Times New Roman" w:hAnsi="Arial" w:cs="Arial"/>
                <w:color w:val="000000"/>
                <w:szCs w:val="20"/>
              </w:rPr>
              <w:br/>
              <w:t xml:space="preserve">Lathe (cutting wood, metal) (1) </w:t>
            </w:r>
            <w:r w:rsidRPr="009B7520">
              <w:rPr>
                <w:rFonts w:ascii="Arial" w:eastAsia="Times New Roman" w:hAnsi="Arial" w:cs="Arial"/>
                <w:color w:val="000000"/>
                <w:szCs w:val="20"/>
              </w:rPr>
              <w:br/>
              <w:t xml:space="preserve">Sewing Machine (H) (1) </w:t>
            </w:r>
            <w:r w:rsidRPr="009B7520">
              <w:rPr>
                <w:rFonts w:ascii="Arial" w:eastAsia="Times New Roman" w:hAnsi="Arial" w:cs="Arial"/>
                <w:color w:val="000000"/>
                <w:szCs w:val="20"/>
              </w:rPr>
              <w:br/>
              <w:t xml:space="preserve">Glider (T) </w:t>
            </w:r>
            <w:r w:rsidRPr="009B7520">
              <w:rPr>
                <w:rFonts w:ascii="Arial" w:eastAsia="Times New Roman" w:hAnsi="Arial" w:cs="Arial"/>
                <w:color w:val="000000"/>
                <w:szCs w:val="20"/>
              </w:rPr>
              <w:br/>
              <w:t xml:space="preserve">Safety Pin (H) </w:t>
            </w:r>
            <w:r w:rsidRPr="009B7520">
              <w:rPr>
                <w:rFonts w:ascii="Arial" w:eastAsia="Times New Roman" w:hAnsi="Arial" w:cs="Arial"/>
                <w:color w:val="000000"/>
                <w:szCs w:val="20"/>
              </w:rPr>
              <w:br/>
              <w:t xml:space="preserve">Lawn Mower (H) </w:t>
            </w:r>
            <w:r w:rsidRPr="009B7520">
              <w:rPr>
                <w:rFonts w:ascii="Arial" w:eastAsia="Times New Roman" w:hAnsi="Arial" w:cs="Arial"/>
                <w:color w:val="000000"/>
                <w:szCs w:val="20"/>
              </w:rPr>
              <w:br/>
              <w:t xml:space="preserve">Elevator (T) </w:t>
            </w:r>
          </w:p>
        </w:tc>
        <w:tc>
          <w:tcPr>
            <w:tcW w:w="0" w:type="auto"/>
            <w:vAlign w:val="center"/>
            <w:hideMark/>
          </w:tcPr>
          <w:p w:rsidR="00C417AB" w:rsidRPr="009B7520" w:rsidRDefault="00C417AB" w:rsidP="000F3B5F">
            <w:pPr>
              <w:spacing w:after="0" w:line="240" w:lineRule="auto"/>
              <w:rPr>
                <w:rFonts w:ascii="Arial" w:eastAsia="Times New Roman" w:hAnsi="Arial" w:cs="Arial"/>
                <w:color w:val="000000"/>
                <w:szCs w:val="20"/>
              </w:rPr>
            </w:pPr>
            <w:r w:rsidRPr="009B7520">
              <w:rPr>
                <w:rFonts w:ascii="Arial" w:eastAsia="Times New Roman" w:hAnsi="Arial" w:cs="Arial"/>
                <w:b/>
                <w:bCs/>
                <w:color w:val="000000"/>
                <w:szCs w:val="20"/>
              </w:rPr>
              <w:t>Date</w:t>
            </w:r>
            <w:r w:rsidRPr="009B7520">
              <w:rPr>
                <w:rFonts w:ascii="Arial" w:eastAsia="Times New Roman" w:hAnsi="Arial" w:cs="Arial"/>
                <w:color w:val="000000"/>
                <w:szCs w:val="20"/>
              </w:rPr>
              <w:t xml:space="preserve"> </w:t>
            </w:r>
            <w:r w:rsidRPr="009B7520">
              <w:rPr>
                <w:rFonts w:ascii="Arial" w:eastAsia="Times New Roman" w:hAnsi="Arial" w:cs="Arial"/>
                <w:color w:val="000000"/>
                <w:szCs w:val="20"/>
              </w:rPr>
              <w:br/>
              <w:t xml:space="preserve">1822* </w:t>
            </w:r>
            <w:r w:rsidRPr="009B7520">
              <w:rPr>
                <w:rFonts w:ascii="Arial" w:eastAsia="Times New Roman" w:hAnsi="Arial" w:cs="Arial"/>
                <w:color w:val="000000"/>
                <w:szCs w:val="20"/>
              </w:rPr>
              <w:br/>
              <w:t xml:space="preserve">1850* </w:t>
            </w:r>
            <w:r w:rsidRPr="009B7520">
              <w:rPr>
                <w:rFonts w:ascii="Arial" w:eastAsia="Times New Roman" w:hAnsi="Arial" w:cs="Arial"/>
                <w:color w:val="000000"/>
                <w:szCs w:val="20"/>
              </w:rPr>
              <w:br/>
              <w:t xml:space="preserve">1840 </w:t>
            </w:r>
            <w:r w:rsidRPr="009B7520">
              <w:rPr>
                <w:rFonts w:ascii="Arial" w:eastAsia="Times New Roman" w:hAnsi="Arial" w:cs="Arial"/>
                <w:color w:val="000000"/>
                <w:szCs w:val="20"/>
              </w:rPr>
              <w:br/>
              <w:t xml:space="preserve">1860 </w:t>
            </w:r>
            <w:r w:rsidRPr="009B7520">
              <w:rPr>
                <w:rFonts w:ascii="Arial" w:eastAsia="Times New Roman" w:hAnsi="Arial" w:cs="Arial"/>
                <w:color w:val="000000"/>
                <w:szCs w:val="20"/>
              </w:rPr>
              <w:br/>
              <w:t xml:space="preserve">1867 </w:t>
            </w:r>
            <w:r w:rsidRPr="009B7520">
              <w:rPr>
                <w:rFonts w:ascii="Arial" w:eastAsia="Times New Roman" w:hAnsi="Arial" w:cs="Arial"/>
                <w:color w:val="000000"/>
                <w:szCs w:val="20"/>
              </w:rPr>
              <w:br/>
              <w:t xml:space="preserve">1855 </w:t>
            </w:r>
            <w:r w:rsidRPr="009B7520">
              <w:rPr>
                <w:rFonts w:ascii="Arial" w:eastAsia="Times New Roman" w:hAnsi="Arial" w:cs="Arial"/>
                <w:color w:val="000000"/>
                <w:szCs w:val="20"/>
              </w:rPr>
              <w:br/>
              <w:t xml:space="preserve">1785* </w:t>
            </w:r>
            <w:r w:rsidRPr="009B7520">
              <w:rPr>
                <w:rFonts w:ascii="Arial" w:eastAsia="Times New Roman" w:hAnsi="Arial" w:cs="Arial"/>
                <w:color w:val="000000"/>
                <w:szCs w:val="20"/>
              </w:rPr>
              <w:br/>
              <w:t xml:space="preserve">1804 </w:t>
            </w:r>
            <w:r w:rsidRPr="009B7520">
              <w:rPr>
                <w:rFonts w:ascii="Arial" w:eastAsia="Times New Roman" w:hAnsi="Arial" w:cs="Arial"/>
                <w:color w:val="000000"/>
                <w:szCs w:val="20"/>
              </w:rPr>
              <w:br/>
              <w:t xml:space="preserve">1850 </w:t>
            </w:r>
            <w:r w:rsidRPr="009B7520">
              <w:rPr>
                <w:rFonts w:ascii="Arial" w:eastAsia="Times New Roman" w:hAnsi="Arial" w:cs="Arial"/>
                <w:color w:val="000000"/>
                <w:szCs w:val="20"/>
              </w:rPr>
              <w:br/>
              <w:t xml:space="preserve">1815 </w:t>
            </w:r>
            <w:r w:rsidRPr="009B7520">
              <w:rPr>
                <w:rFonts w:ascii="Arial" w:eastAsia="Times New Roman" w:hAnsi="Arial" w:cs="Arial"/>
                <w:color w:val="000000"/>
                <w:szCs w:val="20"/>
              </w:rPr>
              <w:br/>
              <w:t xml:space="preserve">1834 </w:t>
            </w:r>
            <w:r w:rsidRPr="009B7520">
              <w:rPr>
                <w:rFonts w:ascii="Arial" w:eastAsia="Times New Roman" w:hAnsi="Arial" w:cs="Arial"/>
                <w:color w:val="000000"/>
                <w:szCs w:val="20"/>
              </w:rPr>
              <w:br/>
              <w:t xml:space="preserve">1845 </w:t>
            </w:r>
            <w:r w:rsidRPr="009B7520">
              <w:rPr>
                <w:rFonts w:ascii="Arial" w:eastAsia="Times New Roman" w:hAnsi="Arial" w:cs="Arial"/>
                <w:color w:val="000000"/>
                <w:szCs w:val="20"/>
              </w:rPr>
              <w:br/>
              <w:t xml:space="preserve">1860 </w:t>
            </w:r>
            <w:r w:rsidRPr="009B7520">
              <w:rPr>
                <w:rFonts w:ascii="Arial" w:eastAsia="Times New Roman" w:hAnsi="Arial" w:cs="Arial"/>
                <w:color w:val="000000"/>
                <w:szCs w:val="20"/>
              </w:rPr>
              <w:br/>
              <w:t xml:space="preserve">1852 </w:t>
            </w:r>
            <w:r w:rsidRPr="009B7520">
              <w:rPr>
                <w:rFonts w:ascii="Arial" w:eastAsia="Times New Roman" w:hAnsi="Arial" w:cs="Arial"/>
                <w:color w:val="000000"/>
                <w:szCs w:val="20"/>
              </w:rPr>
              <w:br/>
              <w:t xml:space="preserve">1793 </w:t>
            </w:r>
            <w:r w:rsidRPr="009B7520">
              <w:rPr>
                <w:rFonts w:ascii="Arial" w:eastAsia="Times New Roman" w:hAnsi="Arial" w:cs="Arial"/>
                <w:color w:val="000000"/>
                <w:szCs w:val="20"/>
              </w:rPr>
              <w:br/>
              <w:t xml:space="preserve">1844 </w:t>
            </w:r>
            <w:r w:rsidRPr="009B7520">
              <w:rPr>
                <w:rFonts w:ascii="Arial" w:eastAsia="Times New Roman" w:hAnsi="Arial" w:cs="Arial"/>
                <w:color w:val="000000"/>
                <w:szCs w:val="20"/>
              </w:rPr>
              <w:br/>
              <w:t xml:space="preserve">1783 </w:t>
            </w:r>
            <w:r w:rsidRPr="009B7520">
              <w:rPr>
                <w:rFonts w:ascii="Arial" w:eastAsia="Times New Roman" w:hAnsi="Arial" w:cs="Arial"/>
                <w:color w:val="000000"/>
                <w:szCs w:val="20"/>
              </w:rPr>
              <w:br/>
              <w:t xml:space="preserve">1787* </w:t>
            </w:r>
            <w:r w:rsidRPr="009B7520">
              <w:rPr>
                <w:rFonts w:ascii="Arial" w:eastAsia="Times New Roman" w:hAnsi="Arial" w:cs="Arial"/>
                <w:color w:val="000000"/>
                <w:szCs w:val="20"/>
              </w:rPr>
              <w:br/>
              <w:t xml:space="preserve">1824 </w:t>
            </w:r>
            <w:r w:rsidRPr="009B7520">
              <w:rPr>
                <w:rFonts w:ascii="Arial" w:eastAsia="Times New Roman" w:hAnsi="Arial" w:cs="Arial"/>
                <w:color w:val="000000"/>
                <w:szCs w:val="20"/>
              </w:rPr>
              <w:br/>
              <w:t xml:space="preserve">1839 </w:t>
            </w:r>
            <w:r w:rsidRPr="009B7520">
              <w:rPr>
                <w:rFonts w:ascii="Arial" w:eastAsia="Times New Roman" w:hAnsi="Arial" w:cs="Arial"/>
                <w:color w:val="000000"/>
                <w:szCs w:val="20"/>
              </w:rPr>
              <w:br/>
              <w:t xml:space="preserve">1800 </w:t>
            </w:r>
            <w:r w:rsidRPr="009B7520">
              <w:rPr>
                <w:rFonts w:ascii="Arial" w:eastAsia="Times New Roman" w:hAnsi="Arial" w:cs="Arial"/>
                <w:color w:val="000000"/>
                <w:szCs w:val="20"/>
              </w:rPr>
              <w:br/>
              <w:t xml:space="preserve">1845 </w:t>
            </w:r>
            <w:r w:rsidRPr="009B7520">
              <w:rPr>
                <w:rFonts w:ascii="Arial" w:eastAsia="Times New Roman" w:hAnsi="Arial" w:cs="Arial"/>
                <w:color w:val="000000"/>
                <w:szCs w:val="20"/>
              </w:rPr>
              <w:br/>
              <w:t xml:space="preserve">1853 </w:t>
            </w:r>
            <w:r w:rsidRPr="009B7520">
              <w:rPr>
                <w:rFonts w:ascii="Arial" w:eastAsia="Times New Roman" w:hAnsi="Arial" w:cs="Arial"/>
                <w:color w:val="000000"/>
                <w:szCs w:val="20"/>
              </w:rPr>
              <w:br/>
              <w:t xml:space="preserve">1846 </w:t>
            </w:r>
            <w:r w:rsidRPr="009B7520">
              <w:rPr>
                <w:rFonts w:ascii="Arial" w:eastAsia="Times New Roman" w:hAnsi="Arial" w:cs="Arial"/>
                <w:color w:val="000000"/>
                <w:szCs w:val="20"/>
              </w:rPr>
              <w:br/>
              <w:t xml:space="preserve">1831 </w:t>
            </w:r>
            <w:r w:rsidRPr="009B7520">
              <w:rPr>
                <w:rFonts w:ascii="Arial" w:eastAsia="Times New Roman" w:hAnsi="Arial" w:cs="Arial"/>
                <w:color w:val="000000"/>
                <w:szCs w:val="20"/>
              </w:rPr>
              <w:br/>
              <w:t xml:space="preserve">1853 </w:t>
            </w:r>
          </w:p>
        </w:tc>
      </w:tr>
    </w:tbl>
    <w:p w:rsidR="00C417AB" w:rsidRPr="00CE2A75" w:rsidRDefault="00C417AB" w:rsidP="00CE2A75">
      <w:pPr>
        <w:spacing w:before="100" w:beforeAutospacing="1" w:after="100" w:afterAutospacing="1" w:line="240" w:lineRule="auto"/>
        <w:rPr>
          <w:rFonts w:ascii="Arial" w:eastAsia="Times New Roman" w:hAnsi="Arial" w:cs="Arial"/>
          <w:color w:val="000000"/>
          <w:szCs w:val="20"/>
        </w:rPr>
      </w:pPr>
      <w:r w:rsidRPr="009B7520">
        <w:rPr>
          <w:rFonts w:ascii="Arial" w:eastAsia="Times New Roman" w:hAnsi="Arial" w:cs="Arial"/>
          <w:color w:val="000000"/>
          <w:szCs w:val="20"/>
        </w:rPr>
        <w:lastRenderedPageBreak/>
        <w:t>Note: * after a date indicates that the device may not have been invented by one individual at a particular time; rather, the device was perfected over a period of time by several people contributing to the whole. The safety pin, for example, was invented in a matter of hours, but the steamboat was brought to practicality over a period of time by various persons making contributions. For example, many people attribute the invention of the automobile to Henry Ford because his name is so closely associated with the vehicle. In actuality, dozens of inventors contributed to the final invention. Ford had the ability to use the inventions of others along with his own so as to produce a practical automobile.</w:t>
      </w:r>
    </w:p>
    <w:p w:rsidR="007A1581" w:rsidRDefault="007A1581" w:rsidP="007A1581">
      <w:pPr>
        <w:spacing w:line="240" w:lineRule="auto"/>
        <w:rPr>
          <w:rFonts w:ascii="Arial" w:hAnsi="Arial" w:cs="Arial"/>
          <w:b/>
          <w:u w:val="single"/>
        </w:rPr>
      </w:pPr>
      <w:r w:rsidRPr="00AB1E74">
        <w:rPr>
          <w:rFonts w:ascii="Arial" w:hAnsi="Arial" w:cs="Arial"/>
          <w:b/>
          <w:u w:val="single"/>
        </w:rPr>
        <w:t>Closure</w:t>
      </w:r>
    </w:p>
    <w:p w:rsidR="001A7212" w:rsidRPr="001A7212" w:rsidRDefault="003449EC" w:rsidP="007A1581">
      <w:pPr>
        <w:spacing w:line="240" w:lineRule="auto"/>
        <w:rPr>
          <w:rFonts w:ascii="Arial" w:hAnsi="Arial" w:cs="Arial"/>
        </w:rPr>
      </w:pPr>
      <w:r>
        <w:rPr>
          <w:rFonts w:ascii="Arial" w:hAnsi="Arial" w:cs="Arial"/>
        </w:rPr>
        <w:t>I am going to hand out a timeline that has room for each of the students to fill in 14 different inventions in chronological order. I want each student to choose 14 of the inventions we covered today and put them in chronological order. Also, I want each student to explain why they chose those 14 inventions on the back of the timeline worksheet.</w:t>
      </w:r>
    </w:p>
    <w:p w:rsidR="007A1581" w:rsidRDefault="007A1581" w:rsidP="007A1581">
      <w:pPr>
        <w:spacing w:line="240" w:lineRule="auto"/>
        <w:rPr>
          <w:rFonts w:ascii="Arial" w:hAnsi="Arial" w:cs="Arial"/>
          <w:b/>
          <w:u w:val="single"/>
        </w:rPr>
      </w:pPr>
      <w:r w:rsidRPr="00AB1E74">
        <w:rPr>
          <w:rFonts w:ascii="Arial" w:hAnsi="Arial" w:cs="Arial"/>
          <w:b/>
          <w:u w:val="single"/>
        </w:rPr>
        <w:t>Assessment</w:t>
      </w:r>
    </w:p>
    <w:p w:rsidR="00D727EA" w:rsidRDefault="00D727EA" w:rsidP="007A1581">
      <w:pPr>
        <w:spacing w:line="240" w:lineRule="auto"/>
        <w:rPr>
          <w:rFonts w:ascii="Arial" w:hAnsi="Arial" w:cs="Arial"/>
        </w:rPr>
      </w:pPr>
      <w:r>
        <w:rPr>
          <w:rFonts w:ascii="Arial" w:hAnsi="Arial" w:cs="Arial"/>
        </w:rPr>
        <w:t xml:space="preserve">Look at the timeline and </w:t>
      </w:r>
      <w:r w:rsidR="0033453B">
        <w:rPr>
          <w:rFonts w:ascii="Arial" w:hAnsi="Arial" w:cs="Arial"/>
        </w:rPr>
        <w:t xml:space="preserve">see </w:t>
      </w:r>
      <w:r>
        <w:rPr>
          <w:rFonts w:ascii="Arial" w:hAnsi="Arial" w:cs="Arial"/>
        </w:rPr>
        <w:t>where the</w:t>
      </w:r>
      <w:r w:rsidR="0033453B">
        <w:rPr>
          <w:rFonts w:ascii="Arial" w:hAnsi="Arial" w:cs="Arial"/>
        </w:rPr>
        <w:t xml:space="preserve"> students place their invention and whether or not it is in chronological order. </w:t>
      </w:r>
    </w:p>
    <w:p w:rsidR="00D727EA" w:rsidRDefault="00D727EA" w:rsidP="007A1581">
      <w:pPr>
        <w:spacing w:line="240" w:lineRule="auto"/>
        <w:rPr>
          <w:rFonts w:ascii="Arial" w:hAnsi="Arial" w:cs="Arial"/>
        </w:rPr>
      </w:pPr>
      <w:r>
        <w:rPr>
          <w:rFonts w:ascii="Arial" w:hAnsi="Arial" w:cs="Arial"/>
        </w:rPr>
        <w:t>Also, review the index card to make sure that all requirements were completed.</w:t>
      </w:r>
    </w:p>
    <w:p w:rsidR="00216B3F" w:rsidRDefault="00216B3F" w:rsidP="007A1581">
      <w:pPr>
        <w:spacing w:line="240" w:lineRule="auto"/>
        <w:rPr>
          <w:rFonts w:ascii="Arial" w:hAnsi="Arial" w:cs="Arial"/>
        </w:rPr>
      </w:pPr>
      <w:r>
        <w:rPr>
          <w:rFonts w:ascii="Arial" w:hAnsi="Arial" w:cs="Arial"/>
        </w:rPr>
        <w:t xml:space="preserve">Take up each </w:t>
      </w:r>
      <w:r w:rsidR="0033453B">
        <w:rPr>
          <w:rFonts w:ascii="Arial" w:hAnsi="Arial" w:cs="Arial"/>
        </w:rPr>
        <w:t>student’s</w:t>
      </w:r>
      <w:r>
        <w:rPr>
          <w:rFonts w:ascii="Arial" w:hAnsi="Arial" w:cs="Arial"/>
        </w:rPr>
        <w:t xml:space="preserve"> piece of notebook paper in which they rated the importance of each invention.</w:t>
      </w:r>
    </w:p>
    <w:p w:rsidR="000D1491" w:rsidRPr="00D727EA" w:rsidRDefault="000D1491" w:rsidP="007A1581">
      <w:pPr>
        <w:spacing w:line="240" w:lineRule="auto"/>
        <w:rPr>
          <w:rFonts w:ascii="Arial" w:hAnsi="Arial" w:cs="Arial"/>
        </w:rPr>
      </w:pPr>
      <w:r>
        <w:rPr>
          <w:rFonts w:ascii="Arial" w:hAnsi="Arial" w:cs="Arial"/>
        </w:rPr>
        <w:t>Take up the students’ timeline worksheets.</w:t>
      </w:r>
    </w:p>
    <w:p w:rsidR="009B7520" w:rsidRPr="009B7520" w:rsidRDefault="009B7520" w:rsidP="003E3138">
      <w:pPr>
        <w:spacing w:before="100" w:beforeAutospacing="1" w:after="100" w:afterAutospacing="1" w:line="240" w:lineRule="auto"/>
        <w:rPr>
          <w:rFonts w:ascii="Arial" w:eastAsia="Times New Roman" w:hAnsi="Arial" w:cs="Arial"/>
          <w:color w:val="000000"/>
          <w:sz w:val="20"/>
          <w:szCs w:val="20"/>
        </w:rPr>
      </w:pPr>
      <w:r w:rsidRPr="009B7520">
        <w:rPr>
          <w:rFonts w:ascii="Arial" w:eastAsia="Times New Roman" w:hAnsi="Arial" w:cs="Arial"/>
          <w:color w:val="000000"/>
          <w:sz w:val="20"/>
          <w:szCs w:val="20"/>
        </w:rPr>
        <w:t xml:space="preserve"> </w:t>
      </w:r>
    </w:p>
    <w:sectPr w:rsidR="009B7520" w:rsidRPr="009B7520" w:rsidSect="00B64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10F8"/>
    <w:multiLevelType w:val="hybridMultilevel"/>
    <w:tmpl w:val="EE76DB5E"/>
    <w:lvl w:ilvl="0" w:tplc="DC9CD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777748"/>
    <w:multiLevelType w:val="multilevel"/>
    <w:tmpl w:val="A98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95E12"/>
    <w:multiLevelType w:val="hybridMultilevel"/>
    <w:tmpl w:val="9BA20FB6"/>
    <w:lvl w:ilvl="0" w:tplc="1CFA1476">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36024"/>
    <w:multiLevelType w:val="multilevel"/>
    <w:tmpl w:val="FE98C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BC33B9"/>
    <w:multiLevelType w:val="multilevel"/>
    <w:tmpl w:val="182C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581"/>
    <w:rsid w:val="000D1491"/>
    <w:rsid w:val="001A7212"/>
    <w:rsid w:val="00216B3F"/>
    <w:rsid w:val="00234D54"/>
    <w:rsid w:val="00247971"/>
    <w:rsid w:val="0033453B"/>
    <w:rsid w:val="003449EC"/>
    <w:rsid w:val="00346AEE"/>
    <w:rsid w:val="003E3138"/>
    <w:rsid w:val="004D2D37"/>
    <w:rsid w:val="0051684A"/>
    <w:rsid w:val="005869E0"/>
    <w:rsid w:val="006724DC"/>
    <w:rsid w:val="006E5347"/>
    <w:rsid w:val="007A1581"/>
    <w:rsid w:val="009228CB"/>
    <w:rsid w:val="0097092D"/>
    <w:rsid w:val="009B7520"/>
    <w:rsid w:val="00A4256E"/>
    <w:rsid w:val="00A87C85"/>
    <w:rsid w:val="00B645F0"/>
    <w:rsid w:val="00BD3736"/>
    <w:rsid w:val="00BE2FE4"/>
    <w:rsid w:val="00C417AB"/>
    <w:rsid w:val="00C702F6"/>
    <w:rsid w:val="00CE2A75"/>
    <w:rsid w:val="00D727EA"/>
    <w:rsid w:val="00E005F6"/>
    <w:rsid w:val="00F06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81"/>
    <w:rPr>
      <w:rFonts w:ascii="Calibri" w:eastAsia="Calibri" w:hAnsi="Calibri" w:cs="Times New Roman"/>
    </w:rPr>
  </w:style>
  <w:style w:type="paragraph" w:styleId="Heading1">
    <w:name w:val="heading 1"/>
    <w:basedOn w:val="Normal"/>
    <w:link w:val="Heading1Char"/>
    <w:uiPriority w:val="9"/>
    <w:qFormat/>
    <w:rsid w:val="009B7520"/>
    <w:pPr>
      <w:spacing w:after="0" w:line="240" w:lineRule="auto"/>
      <w:outlineLvl w:val="0"/>
    </w:pPr>
    <w:rPr>
      <w:rFonts w:ascii="Arial" w:eastAsia="Times New Roman" w:hAnsi="Arial" w:cs="Arial"/>
      <w:b/>
      <w:bCs/>
      <w:color w:val="000000"/>
      <w:kern w:val="36"/>
      <w:sz w:val="30"/>
      <w:szCs w:val="30"/>
    </w:rPr>
  </w:style>
  <w:style w:type="paragraph" w:styleId="Heading2">
    <w:name w:val="heading 2"/>
    <w:basedOn w:val="Normal"/>
    <w:link w:val="Heading2Char"/>
    <w:uiPriority w:val="9"/>
    <w:qFormat/>
    <w:rsid w:val="009B7520"/>
    <w:pPr>
      <w:spacing w:before="100" w:beforeAutospacing="1" w:after="100" w:afterAutospacing="1" w:line="240" w:lineRule="auto"/>
      <w:outlineLvl w:val="1"/>
    </w:pPr>
    <w:rPr>
      <w:rFonts w:ascii="Arial" w:eastAsia="Times New Roman"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520"/>
    <w:rPr>
      <w:rFonts w:ascii="Arial" w:eastAsia="Times New Roman" w:hAnsi="Arial" w:cs="Arial"/>
      <w:b/>
      <w:bCs/>
      <w:color w:val="000000"/>
      <w:kern w:val="36"/>
      <w:sz w:val="30"/>
      <w:szCs w:val="30"/>
    </w:rPr>
  </w:style>
  <w:style w:type="character" w:customStyle="1" w:styleId="Heading2Char">
    <w:name w:val="Heading 2 Char"/>
    <w:basedOn w:val="DefaultParagraphFont"/>
    <w:link w:val="Heading2"/>
    <w:uiPriority w:val="9"/>
    <w:rsid w:val="009B7520"/>
    <w:rPr>
      <w:rFonts w:ascii="Arial" w:eastAsia="Times New Roman" w:hAnsi="Arial" w:cs="Arial"/>
      <w:b/>
      <w:bCs/>
      <w:color w:val="000000"/>
      <w:sz w:val="21"/>
      <w:szCs w:val="21"/>
    </w:rPr>
  </w:style>
  <w:style w:type="character" w:styleId="Hyperlink">
    <w:name w:val="Hyperlink"/>
    <w:basedOn w:val="DefaultParagraphFont"/>
    <w:uiPriority w:val="99"/>
    <w:semiHidden/>
    <w:unhideWhenUsed/>
    <w:rsid w:val="009B7520"/>
    <w:rPr>
      <w:color w:val="0066CC"/>
      <w:u w:val="single"/>
    </w:rPr>
  </w:style>
  <w:style w:type="paragraph" w:styleId="NormalWeb">
    <w:name w:val="Normal (Web)"/>
    <w:basedOn w:val="Normal"/>
    <w:uiPriority w:val="99"/>
    <w:semiHidden/>
    <w:unhideWhenUsed/>
    <w:rsid w:val="009B7520"/>
    <w:pPr>
      <w:spacing w:before="100" w:beforeAutospacing="1" w:after="100" w:afterAutospacing="1" w:line="240" w:lineRule="auto"/>
    </w:pPr>
    <w:rPr>
      <w:rFonts w:ascii="Times New Roman" w:eastAsia="Times New Roman" w:hAnsi="Times New Roman"/>
      <w:color w:val="000000"/>
      <w:sz w:val="24"/>
      <w:szCs w:val="24"/>
    </w:rPr>
  </w:style>
  <w:style w:type="paragraph" w:styleId="ListParagraph">
    <w:name w:val="List Paragraph"/>
    <w:basedOn w:val="Normal"/>
    <w:uiPriority w:val="34"/>
    <w:qFormat/>
    <w:rsid w:val="009B7520"/>
    <w:pPr>
      <w:ind w:left="720"/>
      <w:contextualSpacing/>
    </w:pPr>
  </w:style>
</w:styles>
</file>

<file path=word/webSettings.xml><?xml version="1.0" encoding="utf-8"?>
<w:webSettings xmlns:r="http://schemas.openxmlformats.org/officeDocument/2006/relationships" xmlns:w="http://schemas.openxmlformats.org/wordprocessingml/2006/main">
  <w:divs>
    <w:div w:id="609237591">
      <w:bodyDiv w:val="1"/>
      <w:marLeft w:val="0"/>
      <w:marRight w:val="0"/>
      <w:marTop w:val="0"/>
      <w:marBottom w:val="0"/>
      <w:divBdr>
        <w:top w:val="none" w:sz="0" w:space="0" w:color="auto"/>
        <w:left w:val="none" w:sz="0" w:space="0" w:color="auto"/>
        <w:bottom w:val="none" w:sz="0" w:space="0" w:color="auto"/>
        <w:right w:val="none" w:sz="0" w:space="0" w:color="auto"/>
      </w:divBdr>
      <w:divsChild>
        <w:div w:id="1465394453">
          <w:marLeft w:val="0"/>
          <w:marRight w:val="0"/>
          <w:marTop w:val="0"/>
          <w:marBottom w:val="0"/>
          <w:divBdr>
            <w:top w:val="none" w:sz="0" w:space="0" w:color="auto"/>
            <w:left w:val="none" w:sz="0" w:space="0" w:color="auto"/>
            <w:bottom w:val="none" w:sz="0" w:space="0" w:color="auto"/>
            <w:right w:val="none" w:sz="0" w:space="0" w:color="auto"/>
          </w:divBdr>
          <w:divsChild>
            <w:div w:id="487718980">
              <w:marLeft w:val="0"/>
              <w:marRight w:val="0"/>
              <w:marTop w:val="0"/>
              <w:marBottom w:val="0"/>
              <w:divBdr>
                <w:top w:val="none" w:sz="0" w:space="0" w:color="auto"/>
                <w:left w:val="none" w:sz="0" w:space="0" w:color="auto"/>
                <w:bottom w:val="none" w:sz="0" w:space="0" w:color="auto"/>
                <w:right w:val="none" w:sz="0" w:space="0" w:color="auto"/>
              </w:divBdr>
            </w:div>
            <w:div w:id="142358104">
              <w:marLeft w:val="0"/>
              <w:marRight w:val="0"/>
              <w:marTop w:val="0"/>
              <w:marBottom w:val="0"/>
              <w:divBdr>
                <w:top w:val="none" w:sz="0" w:space="0" w:color="auto"/>
                <w:left w:val="none" w:sz="0" w:space="0" w:color="auto"/>
                <w:bottom w:val="none" w:sz="0" w:space="0" w:color="auto"/>
                <w:right w:val="none" w:sz="0" w:space="0" w:color="auto"/>
              </w:divBdr>
            </w:div>
            <w:div w:id="19445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Leann Flynn</dc:creator>
  <cp:lastModifiedBy>Kendra Leann Flynn</cp:lastModifiedBy>
  <cp:revision>28</cp:revision>
  <dcterms:created xsi:type="dcterms:W3CDTF">2010-10-13T23:24:00Z</dcterms:created>
  <dcterms:modified xsi:type="dcterms:W3CDTF">2010-10-14T02:43:00Z</dcterms:modified>
</cp:coreProperties>
</file>